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</w:p>
    <w:p w:rsidR="000F580A" w:rsidRPr="00A57BA4" w:rsidRDefault="00A57BA4" w:rsidP="00A57BA4">
      <w:pPr>
        <w:pStyle w:val="Sangradetextonormal"/>
        <w:ind w:firstLine="0"/>
        <w:rPr>
          <w:b w:val="0"/>
          <w:sz w:val="36"/>
          <w:szCs w:val="36"/>
        </w:rPr>
      </w:pPr>
      <w:r w:rsidRPr="00A57BA4">
        <w:rPr>
          <w:rFonts w:asciiTheme="minorHAnsi" w:hAnsiTheme="minorHAnsi"/>
          <w:sz w:val="36"/>
          <w:szCs w:val="36"/>
        </w:rPr>
        <w:t>CONVOCATORIA DE ENTREGA DE LA PROGRAMACIÓN</w:t>
      </w:r>
    </w:p>
    <w:p w:rsidR="000F580A" w:rsidRDefault="000F580A" w:rsidP="000F580A">
      <w:pPr>
        <w:jc w:val="both"/>
        <w:rPr>
          <w:b/>
        </w:rPr>
      </w:pPr>
    </w:p>
    <w:p w:rsidR="000F580A" w:rsidRDefault="000F580A" w:rsidP="000F580A">
      <w:pPr>
        <w:rPr>
          <w:b/>
        </w:rPr>
      </w:pPr>
    </w:p>
    <w:p w:rsidR="00A57BA4" w:rsidRPr="00A57BA4" w:rsidRDefault="00A57BA4" w:rsidP="000F580A">
      <w:pPr>
        <w:rPr>
          <w:rFonts w:asciiTheme="minorHAnsi" w:hAnsiTheme="minorHAnsi"/>
          <w:b/>
          <w:sz w:val="28"/>
          <w:szCs w:val="28"/>
        </w:rPr>
      </w:pPr>
      <w:r w:rsidRPr="00A57BA4">
        <w:rPr>
          <w:rFonts w:asciiTheme="minorHAnsi" w:hAnsiTheme="minorHAnsi"/>
          <w:b/>
          <w:sz w:val="28"/>
          <w:szCs w:val="28"/>
        </w:rPr>
        <w:t>ESPECIALIDAD: TECNOLOGÍA                                                        TRIBUNAL Nº  1</w:t>
      </w:r>
    </w:p>
    <w:p w:rsidR="00A57BA4" w:rsidRDefault="00A57BA4" w:rsidP="000F580A">
      <w:pPr>
        <w:rPr>
          <w:rFonts w:asciiTheme="minorHAnsi" w:hAnsiTheme="minorHAnsi"/>
          <w:b/>
        </w:rPr>
      </w:pPr>
    </w:p>
    <w:p w:rsidR="000F580A" w:rsidRDefault="00A57BA4" w:rsidP="00A57BA4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De conformidad con lo establecido en la Orden ECD/17/2016, de 8 de Marzo (BOC de 15 de Marzo), </w:t>
      </w:r>
      <w:r w:rsidRPr="00783ACD">
        <w:rPr>
          <w:rFonts w:asciiTheme="minorHAnsi" w:hAnsiTheme="minorHAnsi"/>
          <w:b/>
          <w:u w:val="single"/>
        </w:rPr>
        <w:t>se convoca a los aspirantes que hayan superado la primera prueba</w:t>
      </w:r>
      <w:r>
        <w:rPr>
          <w:rFonts w:asciiTheme="minorHAnsi" w:hAnsiTheme="minorHAnsi"/>
        </w:rPr>
        <w:t>, a  la entrega de la programación didáctica:</w:t>
      </w:r>
    </w:p>
    <w:p w:rsidR="00A57BA4" w:rsidRPr="00A57BA4" w:rsidRDefault="00A57BA4" w:rsidP="00A57BA4">
      <w:pPr>
        <w:jc w:val="both"/>
        <w:rPr>
          <w:rFonts w:asciiTheme="minorHAnsi" w:hAnsiTheme="minorHAnsi"/>
        </w:rPr>
      </w:pPr>
    </w:p>
    <w:p w:rsidR="000F580A" w:rsidRDefault="000F580A" w:rsidP="000F580A">
      <w:pPr>
        <w:rPr>
          <w:b/>
        </w:rPr>
      </w:pPr>
    </w:p>
    <w:p w:rsidR="00A57BA4" w:rsidRDefault="00A57BA4" w:rsidP="00D60968">
      <w:pPr>
        <w:jc w:val="center"/>
        <w:rPr>
          <w:rFonts w:asciiTheme="minorHAnsi" w:hAnsiTheme="minorHAnsi"/>
          <w:sz w:val="28"/>
          <w:szCs w:val="28"/>
        </w:rPr>
      </w:pPr>
      <w:r w:rsidRPr="00A57BA4">
        <w:rPr>
          <w:rFonts w:asciiTheme="minorHAnsi" w:hAnsiTheme="minorHAnsi"/>
          <w:sz w:val="28"/>
          <w:szCs w:val="28"/>
        </w:rPr>
        <w:t>Fecha: Lunes 11 de Julio</w:t>
      </w:r>
    </w:p>
    <w:p w:rsidR="00A57BA4" w:rsidRPr="00A57BA4" w:rsidRDefault="00A57BA4" w:rsidP="00D60968">
      <w:pPr>
        <w:jc w:val="center"/>
        <w:rPr>
          <w:rFonts w:asciiTheme="minorHAnsi" w:hAnsiTheme="minorHAnsi"/>
          <w:sz w:val="28"/>
          <w:szCs w:val="28"/>
        </w:rPr>
      </w:pPr>
    </w:p>
    <w:p w:rsidR="00A57BA4" w:rsidRDefault="00A57BA4" w:rsidP="00D60968">
      <w:pPr>
        <w:jc w:val="center"/>
        <w:rPr>
          <w:rFonts w:asciiTheme="minorHAnsi" w:hAnsiTheme="minorHAnsi"/>
          <w:sz w:val="28"/>
          <w:szCs w:val="28"/>
        </w:rPr>
      </w:pPr>
      <w:r w:rsidRPr="00A57BA4">
        <w:rPr>
          <w:rFonts w:asciiTheme="minorHAnsi" w:hAnsiTheme="minorHAnsi"/>
          <w:sz w:val="28"/>
          <w:szCs w:val="28"/>
        </w:rPr>
        <w:t>Hora: de 12:00 a 13:00 horas.</w:t>
      </w:r>
    </w:p>
    <w:p w:rsidR="00A57BA4" w:rsidRPr="00A57BA4" w:rsidRDefault="00A57BA4" w:rsidP="00D60968">
      <w:pPr>
        <w:jc w:val="center"/>
        <w:rPr>
          <w:rFonts w:asciiTheme="minorHAnsi" w:hAnsiTheme="minorHAnsi"/>
          <w:sz w:val="28"/>
          <w:szCs w:val="28"/>
        </w:rPr>
      </w:pPr>
    </w:p>
    <w:p w:rsidR="00A57BA4" w:rsidRPr="00A57BA4" w:rsidRDefault="000F580A" w:rsidP="00D60968">
      <w:pPr>
        <w:jc w:val="center"/>
        <w:rPr>
          <w:rFonts w:asciiTheme="minorHAnsi" w:hAnsiTheme="minorHAnsi"/>
          <w:sz w:val="28"/>
          <w:szCs w:val="28"/>
        </w:rPr>
      </w:pPr>
      <w:r w:rsidRPr="00A57BA4">
        <w:rPr>
          <w:rFonts w:asciiTheme="minorHAnsi" w:hAnsiTheme="minorHAnsi"/>
          <w:sz w:val="28"/>
          <w:szCs w:val="28"/>
        </w:rPr>
        <w:t xml:space="preserve">Lugar: </w:t>
      </w:r>
      <w:r w:rsidR="00A57BA4" w:rsidRPr="00A57BA4">
        <w:rPr>
          <w:rFonts w:asciiTheme="minorHAnsi" w:hAnsiTheme="minorHAnsi"/>
          <w:sz w:val="28"/>
          <w:szCs w:val="28"/>
        </w:rPr>
        <w:t xml:space="preserve">Aula de Música (Planta Baja) del </w:t>
      </w:r>
      <w:r w:rsidRPr="00A57BA4">
        <w:rPr>
          <w:rFonts w:asciiTheme="minorHAnsi" w:hAnsiTheme="minorHAnsi"/>
          <w:sz w:val="28"/>
          <w:szCs w:val="28"/>
        </w:rPr>
        <w:t>IES Las Llamas</w:t>
      </w:r>
    </w:p>
    <w:p w:rsidR="000F580A" w:rsidRPr="00A57BA4" w:rsidRDefault="00A57BA4" w:rsidP="00D60968">
      <w:pPr>
        <w:jc w:val="center"/>
        <w:rPr>
          <w:rFonts w:asciiTheme="minorHAnsi" w:hAnsiTheme="minorHAnsi"/>
          <w:sz w:val="28"/>
          <w:szCs w:val="28"/>
        </w:rPr>
      </w:pPr>
      <w:r w:rsidRPr="00A57BA4">
        <w:rPr>
          <w:rFonts w:asciiTheme="minorHAnsi" w:hAnsiTheme="minorHAnsi"/>
          <w:sz w:val="28"/>
          <w:szCs w:val="28"/>
        </w:rPr>
        <w:t>(</w:t>
      </w:r>
      <w:proofErr w:type="gramStart"/>
      <w:r w:rsidRPr="00A57BA4">
        <w:rPr>
          <w:rFonts w:asciiTheme="minorHAnsi" w:hAnsiTheme="minorHAnsi"/>
          <w:sz w:val="28"/>
          <w:szCs w:val="28"/>
        </w:rPr>
        <w:t>c/Alcalde</w:t>
      </w:r>
      <w:proofErr w:type="gramEnd"/>
      <w:r w:rsidRPr="00A57BA4">
        <w:rPr>
          <w:rFonts w:asciiTheme="minorHAnsi" w:hAnsiTheme="minorHAnsi"/>
          <w:sz w:val="28"/>
          <w:szCs w:val="28"/>
        </w:rPr>
        <w:t xml:space="preserve"> Vega </w:t>
      </w:r>
      <w:proofErr w:type="spellStart"/>
      <w:r w:rsidRPr="00A57BA4">
        <w:rPr>
          <w:rFonts w:asciiTheme="minorHAnsi" w:hAnsiTheme="minorHAnsi"/>
          <w:sz w:val="28"/>
          <w:szCs w:val="28"/>
        </w:rPr>
        <w:t>Lamera</w:t>
      </w:r>
      <w:proofErr w:type="spellEnd"/>
      <w:r w:rsidRPr="00A57BA4">
        <w:rPr>
          <w:rFonts w:asciiTheme="minorHAnsi" w:hAnsiTheme="minorHAnsi"/>
          <w:sz w:val="28"/>
          <w:szCs w:val="28"/>
        </w:rPr>
        <w:t xml:space="preserve"> nº2; 39005 Santander)</w:t>
      </w:r>
    </w:p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330C05" w:rsidRPr="002B55C9" w:rsidRDefault="00ED0657" w:rsidP="00330C05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En </w:t>
      </w:r>
      <w:r w:rsidR="009316E1">
        <w:rPr>
          <w:rFonts w:asciiTheme="minorHAnsi" w:hAnsiTheme="minorHAnsi" w:cs="Arial"/>
          <w:sz w:val="28"/>
          <w:szCs w:val="28"/>
        </w:rPr>
        <w:t xml:space="preserve">Santander, a </w:t>
      </w:r>
      <w:r w:rsidR="00A57BA4">
        <w:rPr>
          <w:rFonts w:asciiTheme="minorHAnsi" w:hAnsiTheme="minorHAnsi" w:cs="Arial"/>
          <w:sz w:val="28"/>
          <w:szCs w:val="28"/>
        </w:rPr>
        <w:t>7</w:t>
      </w:r>
      <w:r w:rsidR="00025A6F">
        <w:rPr>
          <w:rFonts w:asciiTheme="minorHAnsi" w:hAnsiTheme="minorHAnsi" w:cs="Arial"/>
          <w:sz w:val="28"/>
          <w:szCs w:val="28"/>
        </w:rPr>
        <w:t xml:space="preserve"> </w:t>
      </w:r>
      <w:r w:rsidR="00330C05" w:rsidRPr="002B55C9">
        <w:rPr>
          <w:rFonts w:asciiTheme="minorHAnsi" w:hAnsiTheme="minorHAnsi" w:cs="Arial"/>
          <w:sz w:val="28"/>
          <w:szCs w:val="28"/>
        </w:rPr>
        <w:t>de</w:t>
      </w:r>
      <w:r w:rsidRPr="002B55C9">
        <w:rPr>
          <w:rFonts w:asciiTheme="minorHAnsi" w:hAnsiTheme="minorHAnsi" w:cs="Arial"/>
          <w:sz w:val="28"/>
          <w:szCs w:val="28"/>
        </w:rPr>
        <w:t xml:space="preserve"> Ju</w:t>
      </w:r>
      <w:r w:rsidR="00445D15" w:rsidRPr="002B55C9">
        <w:rPr>
          <w:rFonts w:asciiTheme="minorHAnsi" w:hAnsiTheme="minorHAnsi" w:cs="Arial"/>
          <w:sz w:val="28"/>
          <w:szCs w:val="28"/>
        </w:rPr>
        <w:t>l</w:t>
      </w:r>
      <w:r w:rsidRPr="002B55C9">
        <w:rPr>
          <w:rFonts w:asciiTheme="minorHAnsi" w:hAnsiTheme="minorHAnsi" w:cs="Arial"/>
          <w:sz w:val="28"/>
          <w:szCs w:val="28"/>
        </w:rPr>
        <w:t>io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 de 2016</w:t>
      </w:r>
    </w:p>
    <w:p w:rsidR="00330C05" w:rsidRPr="002B55C9" w:rsidRDefault="00330C05" w:rsidP="00330C05">
      <w:pPr>
        <w:jc w:val="both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330C05" w:rsidRPr="002B55C9" w:rsidRDefault="007569CF" w:rsidP="00330C05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LA SECRETARIA DEL TRIBUNAL                              </w:t>
      </w:r>
      <w:r w:rsidR="00330C05" w:rsidRPr="002B55C9">
        <w:rPr>
          <w:rFonts w:asciiTheme="minorHAnsi" w:hAnsiTheme="minorHAnsi" w:cs="Arial"/>
          <w:sz w:val="28"/>
          <w:szCs w:val="28"/>
        </w:rPr>
        <w:t>EL</w:t>
      </w:r>
      <w:r w:rsidR="007401A7" w:rsidRPr="002B55C9">
        <w:rPr>
          <w:rFonts w:asciiTheme="minorHAnsi" w:hAnsiTheme="minorHAnsi" w:cs="Arial"/>
          <w:sz w:val="28"/>
          <w:szCs w:val="28"/>
        </w:rPr>
        <w:t xml:space="preserve"> PRESIDENTE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 DEL TRIBUNAL</w:t>
      </w: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401A7" w:rsidRPr="002B55C9" w:rsidRDefault="007401A7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401A7" w:rsidRPr="002B55C9" w:rsidRDefault="007569CF" w:rsidP="00166404">
      <w:pPr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Fdo. María Calzada Cuadros                                    </w:t>
      </w:r>
      <w:r w:rsidR="00783ACD">
        <w:rPr>
          <w:rFonts w:asciiTheme="minorHAnsi" w:hAnsiTheme="minorHAnsi" w:cs="Arial"/>
          <w:sz w:val="28"/>
          <w:szCs w:val="28"/>
        </w:rPr>
        <w:t xml:space="preserve">     </w:t>
      </w:r>
      <w:bookmarkStart w:id="0" w:name="_GoBack"/>
      <w:bookmarkEnd w:id="0"/>
      <w:r w:rsidRPr="002B55C9">
        <w:rPr>
          <w:rFonts w:asciiTheme="minorHAnsi" w:hAnsiTheme="minorHAnsi" w:cs="Arial"/>
          <w:sz w:val="28"/>
          <w:szCs w:val="28"/>
        </w:rPr>
        <w:t xml:space="preserve">  </w:t>
      </w:r>
      <w:r w:rsidR="007401A7" w:rsidRPr="002B55C9">
        <w:rPr>
          <w:rFonts w:asciiTheme="minorHAnsi" w:hAnsiTheme="minorHAnsi" w:cs="Arial"/>
          <w:sz w:val="28"/>
          <w:szCs w:val="28"/>
        </w:rPr>
        <w:t>Fdo. Javier Díez Tudela</w:t>
      </w:r>
    </w:p>
    <w:p w:rsidR="00330C05" w:rsidRDefault="00330C05" w:rsidP="00330C05">
      <w:pPr>
        <w:jc w:val="both"/>
        <w:rPr>
          <w:rFonts w:asciiTheme="minorHAnsi" w:hAnsiTheme="minorHAnsi" w:cs="Arial"/>
          <w:sz w:val="20"/>
        </w:rPr>
      </w:pPr>
    </w:p>
    <w:p w:rsidR="007E400C" w:rsidRDefault="007E400C" w:rsidP="00445D15">
      <w:pPr>
        <w:rPr>
          <w:rFonts w:asciiTheme="minorHAnsi" w:hAnsiTheme="minorHAnsi" w:cs="Arial"/>
          <w:sz w:val="20"/>
        </w:rPr>
      </w:pPr>
    </w:p>
    <w:sectPr w:rsidR="007E400C" w:rsidSect="00445D15">
      <w:headerReference w:type="default" r:id="rId8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397" w:rsidRDefault="009E2397" w:rsidP="009E2397">
      <w:r>
        <w:separator/>
      </w:r>
    </w:p>
  </w:endnote>
  <w:endnote w:type="continuationSeparator" w:id="0">
    <w:p w:rsidR="009E2397" w:rsidRDefault="009E2397" w:rsidP="009E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397" w:rsidRDefault="009E2397" w:rsidP="009E2397">
      <w:r>
        <w:separator/>
      </w:r>
    </w:p>
  </w:footnote>
  <w:footnote w:type="continuationSeparator" w:id="0">
    <w:p w:rsidR="009E2397" w:rsidRDefault="009E2397" w:rsidP="009E2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397" w:rsidRDefault="00783ACD" w:rsidP="009E2397">
    <w:pPr>
      <w:pStyle w:val="Encabezado"/>
      <w:tabs>
        <w:tab w:val="clear" w:pos="4252"/>
        <w:tab w:val="left" w:pos="7300"/>
      </w:tabs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3" o:spid="_x0000_s1026" type="#_x0000_t202" style="position:absolute;margin-left:252.1pt;margin-top:7.5pt;width:236.05pt;height:58.9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" filled="f" fillcolor="white [3212]" stroked="f">
          <v:textbox>
            <w:txbxContent>
              <w:p w:rsidR="009E2397" w:rsidRPr="00330C05" w:rsidRDefault="009E2397" w:rsidP="009E2397">
                <w:pPr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330C05">
                  <w:rPr>
                    <w:rFonts w:asciiTheme="minorHAnsi" w:hAnsiTheme="minorHAnsi"/>
                    <w:sz w:val="20"/>
                    <w:szCs w:val="20"/>
                  </w:rPr>
                  <w:t>Procedimiento Selectivo de Ingreso y Acceso al Cuerpo de Profesores de Enseñanza Secundaria</w:t>
                </w:r>
              </w:p>
              <w:p w:rsidR="009E2397" w:rsidRPr="00330C05" w:rsidRDefault="009E2397" w:rsidP="009E2397">
                <w:pPr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330C05">
                  <w:rPr>
                    <w:rFonts w:asciiTheme="minorHAnsi" w:hAnsiTheme="minorHAnsi"/>
                    <w:sz w:val="20"/>
                    <w:szCs w:val="20"/>
                  </w:rPr>
                  <w:t>Especialidad: Tecnología (019)</w:t>
                </w:r>
              </w:p>
              <w:p w:rsidR="009E2397" w:rsidRDefault="009E2397" w:rsidP="009E2397"/>
              <w:p w:rsidR="009E2397" w:rsidRDefault="009E2397" w:rsidP="009E2397">
                <w:r>
                  <w:t>E</w:t>
                </w:r>
              </w:p>
            </w:txbxContent>
          </v:textbox>
        </v:shape>
      </w:pict>
    </w:r>
    <w:r w:rsidR="009E2397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1773555</wp:posOffset>
          </wp:positionH>
          <wp:positionV relativeFrom="paragraph">
            <wp:posOffset>-635</wp:posOffset>
          </wp:positionV>
          <wp:extent cx="1133475" cy="77089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49" t="31850" r="10667" b="24762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E2397">
      <w:rPr>
        <w:noProof/>
        <w:lang w:eastAsia="es-ES"/>
      </w:rPr>
      <w:drawing>
        <wp:inline distT="0" distB="0" distL="0" distR="0">
          <wp:extent cx="914400" cy="476885"/>
          <wp:effectExtent l="0" t="0" r="0" b="0"/>
          <wp:docPr id="1" name="Imagen 1" descr="Descripción: Descripción: 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logoGobcan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E2397">
      <w:tab/>
    </w:r>
  </w:p>
  <w:p w:rsidR="009E2397" w:rsidRDefault="009E2397">
    <w:pPr>
      <w:pStyle w:val="Encabezado"/>
    </w:pPr>
  </w:p>
  <w:p w:rsidR="009E2397" w:rsidRDefault="009E23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9336F"/>
    <w:multiLevelType w:val="hybridMultilevel"/>
    <w:tmpl w:val="BA109AB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397"/>
    <w:rsid w:val="00025A6F"/>
    <w:rsid w:val="00036267"/>
    <w:rsid w:val="000948DE"/>
    <w:rsid w:val="000F580A"/>
    <w:rsid w:val="001200CE"/>
    <w:rsid w:val="001348F7"/>
    <w:rsid w:val="00166404"/>
    <w:rsid w:val="00171AB7"/>
    <w:rsid w:val="00176222"/>
    <w:rsid w:val="001948E0"/>
    <w:rsid w:val="001D676E"/>
    <w:rsid w:val="001E57B6"/>
    <w:rsid w:val="00200924"/>
    <w:rsid w:val="00286C98"/>
    <w:rsid w:val="00292429"/>
    <w:rsid w:val="002B55C9"/>
    <w:rsid w:val="00330C05"/>
    <w:rsid w:val="00445D15"/>
    <w:rsid w:val="00466370"/>
    <w:rsid w:val="00495AB0"/>
    <w:rsid w:val="004A1E76"/>
    <w:rsid w:val="00516C10"/>
    <w:rsid w:val="00716DA3"/>
    <w:rsid w:val="007401A7"/>
    <w:rsid w:val="007569CF"/>
    <w:rsid w:val="00783ACD"/>
    <w:rsid w:val="007B2D59"/>
    <w:rsid w:val="007E400C"/>
    <w:rsid w:val="008B1ECB"/>
    <w:rsid w:val="008B5029"/>
    <w:rsid w:val="008F2077"/>
    <w:rsid w:val="009316E1"/>
    <w:rsid w:val="00945272"/>
    <w:rsid w:val="009D0A9F"/>
    <w:rsid w:val="009E2397"/>
    <w:rsid w:val="00A017E1"/>
    <w:rsid w:val="00A57BA4"/>
    <w:rsid w:val="00BB4366"/>
    <w:rsid w:val="00BC1547"/>
    <w:rsid w:val="00BC6648"/>
    <w:rsid w:val="00C8601C"/>
    <w:rsid w:val="00C97146"/>
    <w:rsid w:val="00D54B93"/>
    <w:rsid w:val="00D60968"/>
    <w:rsid w:val="00DB4D88"/>
    <w:rsid w:val="00E40D42"/>
    <w:rsid w:val="00E674DD"/>
    <w:rsid w:val="00EB532D"/>
    <w:rsid w:val="00ED0657"/>
    <w:rsid w:val="00EE12E6"/>
    <w:rsid w:val="00F3093B"/>
    <w:rsid w:val="00FD653A"/>
    <w:rsid w:val="00FF5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PC2</cp:lastModifiedBy>
  <cp:revision>30</cp:revision>
  <cp:lastPrinted>2016-07-05T06:38:00Z</cp:lastPrinted>
  <dcterms:created xsi:type="dcterms:W3CDTF">2016-06-16T21:36:00Z</dcterms:created>
  <dcterms:modified xsi:type="dcterms:W3CDTF">2016-07-07T10:27:00Z</dcterms:modified>
</cp:coreProperties>
</file>